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FA" w:rsidRPr="003773FA" w:rsidRDefault="003773FA" w:rsidP="003773FA">
      <w:pPr>
        <w:ind w:left="-720"/>
        <w:jc w:val="center"/>
        <w:rPr>
          <w:rFonts w:ascii="Times New Roman" w:eastAsia="Arial Unicode MS" w:hAnsi="Times New Roman" w:cs="Times New Roman"/>
          <w:b/>
          <w:i/>
        </w:rPr>
      </w:pPr>
      <w:bookmarkStart w:id="0" w:name="_GoBack"/>
      <w:bookmarkEnd w:id="0"/>
      <w:r w:rsidRPr="003773FA">
        <w:rPr>
          <w:rFonts w:ascii="Times New Roman" w:eastAsia="Arial Unicode MS" w:hAnsi="Times New Roman" w:cs="Times New Roman"/>
          <w:b/>
        </w:rPr>
        <w:t>муниципальное бюджетное общеобразовательное учреждение</w:t>
      </w:r>
    </w:p>
    <w:p w:rsidR="003773FA" w:rsidRPr="003773FA" w:rsidRDefault="003773FA" w:rsidP="003773FA">
      <w:pPr>
        <w:ind w:left="-720"/>
        <w:jc w:val="center"/>
        <w:rPr>
          <w:rFonts w:ascii="Times New Roman" w:eastAsia="Arial Unicode MS" w:hAnsi="Times New Roman" w:cs="Times New Roman"/>
          <w:b/>
          <w:i/>
        </w:rPr>
      </w:pPr>
      <w:r w:rsidRPr="003773FA">
        <w:rPr>
          <w:rFonts w:ascii="Times New Roman" w:eastAsia="Arial Unicode MS" w:hAnsi="Times New Roman" w:cs="Times New Roman"/>
          <w:b/>
        </w:rPr>
        <w:t>«Клюквинская средняя общеобразовательная школа»</w:t>
      </w:r>
    </w:p>
    <w:p w:rsidR="003773FA" w:rsidRPr="003773FA" w:rsidRDefault="003773FA" w:rsidP="003773FA">
      <w:pPr>
        <w:ind w:left="-720"/>
        <w:jc w:val="center"/>
        <w:rPr>
          <w:rFonts w:ascii="Times New Roman" w:eastAsia="Arial Unicode MS" w:hAnsi="Times New Roman" w:cs="Times New Roman"/>
          <w:b/>
          <w:i/>
        </w:rPr>
      </w:pPr>
      <w:r w:rsidRPr="003773FA">
        <w:rPr>
          <w:rFonts w:ascii="Times New Roman" w:eastAsia="Arial Unicode MS" w:hAnsi="Times New Roman" w:cs="Times New Roman"/>
          <w:b/>
        </w:rPr>
        <w:t>Курского района Курской области</w:t>
      </w:r>
    </w:p>
    <w:p w:rsidR="003773FA" w:rsidRPr="003773FA" w:rsidRDefault="006A3AD0" w:rsidP="003773FA">
      <w:pPr>
        <w:ind w:left="-720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       </w:t>
      </w:r>
      <w:r w:rsidR="003773FA" w:rsidRPr="003773FA">
        <w:rPr>
          <w:rFonts w:ascii="Times New Roman" w:eastAsia="Arial Unicode MS" w:hAnsi="Times New Roman" w:cs="Times New Roman"/>
          <w:b/>
        </w:rPr>
        <w:t xml:space="preserve">305 502 Курская область Курский район, п. Сахаровка, квартал Клюквинская </w:t>
      </w:r>
      <w:r>
        <w:rPr>
          <w:rFonts w:ascii="Times New Roman" w:eastAsia="Arial Unicode MS" w:hAnsi="Times New Roman" w:cs="Times New Roman"/>
          <w:b/>
        </w:rPr>
        <w:t xml:space="preserve">   </w:t>
      </w:r>
      <w:r w:rsidR="003773FA" w:rsidRPr="003773FA">
        <w:rPr>
          <w:rFonts w:ascii="Times New Roman" w:eastAsia="Arial Unicode MS" w:hAnsi="Times New Roman" w:cs="Times New Roman"/>
          <w:b/>
        </w:rPr>
        <w:t>санаторная школа-интернат, д.15, тел 59-42-82</w:t>
      </w:r>
    </w:p>
    <w:p w:rsidR="003773FA" w:rsidRPr="003773FA" w:rsidRDefault="003773FA" w:rsidP="003773FA">
      <w:pPr>
        <w:pBdr>
          <w:bottom w:val="single" w:sz="12" w:space="1" w:color="auto"/>
        </w:pBdr>
        <w:ind w:left="-720"/>
        <w:jc w:val="center"/>
        <w:rPr>
          <w:rFonts w:ascii="Times New Roman" w:eastAsia="Arial Unicode MS" w:hAnsi="Times New Roman" w:cs="Times New Roman"/>
          <w:b/>
        </w:rPr>
      </w:pPr>
      <w:r w:rsidRPr="003773FA">
        <w:rPr>
          <w:rFonts w:ascii="Times New Roman" w:eastAsia="Arial Unicode MS" w:hAnsi="Times New Roman" w:cs="Times New Roman"/>
          <w:b/>
        </w:rPr>
        <w:t>ИНН/КПП4611005747/461101001 ОГРН 1024600616941</w:t>
      </w:r>
    </w:p>
    <w:p w:rsidR="003773FA" w:rsidRPr="003773FA" w:rsidRDefault="00D806C9" w:rsidP="003773FA">
      <w:pPr>
        <w:ind w:left="-72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>
        <w:rPr>
          <w:noProof/>
        </w:rPr>
        <w:pict>
          <v:line id="_x0000_s1026" style="position:absolute;left:0;text-align:left;z-index:1" from="-36pt,7.75pt" to="468pt,7.75pt" strokeweight="2.25pt"/>
        </w:pict>
      </w:r>
    </w:p>
    <w:p w:rsidR="003773FA" w:rsidRPr="003773FA" w:rsidRDefault="003773FA" w:rsidP="003773FA">
      <w:pPr>
        <w:ind w:left="-72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3773FA">
        <w:rPr>
          <w:rFonts w:ascii="Times New Roman" w:eastAsia="Arial Unicode MS" w:hAnsi="Times New Roman" w:cs="Times New Roman"/>
          <w:sz w:val="16"/>
          <w:szCs w:val="16"/>
        </w:rPr>
        <w:t>___________________________________________________________________________________________</w:t>
      </w:r>
    </w:p>
    <w:p w:rsidR="003773FA" w:rsidRPr="003773FA" w:rsidRDefault="003773FA" w:rsidP="003773FA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jc w:val="center"/>
        <w:textAlignment w:val="baseline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3773FA" w:rsidRPr="003773FA" w:rsidRDefault="003773FA" w:rsidP="003773FA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" w:hAnsi="Times New Roman" w:cs="Times New Roman"/>
          <w:kern w:val="3"/>
        </w:rPr>
      </w:pPr>
      <w:r w:rsidRPr="003773FA">
        <w:rPr>
          <w:rFonts w:ascii="Times New Roman" w:hAnsi="Times New Roman" w:cs="Times New Roman"/>
          <w:kern w:val="3"/>
        </w:rPr>
        <w:t xml:space="preserve">Принято на заседании                </w:t>
      </w:r>
      <w:r w:rsidR="006474B2">
        <w:rPr>
          <w:rFonts w:ascii="Times New Roman" w:hAnsi="Times New Roman" w:cs="Times New Roman"/>
          <w:kern w:val="3"/>
        </w:rPr>
        <w:t xml:space="preserve">          Согласовано</w:t>
      </w:r>
      <w:r w:rsidR="00306407">
        <w:rPr>
          <w:rFonts w:ascii="Times New Roman" w:hAnsi="Times New Roman" w:cs="Times New Roman"/>
          <w:kern w:val="3"/>
        </w:rPr>
        <w:t xml:space="preserve"> </w:t>
      </w:r>
      <w:r>
        <w:rPr>
          <w:rFonts w:ascii="Times New Roman" w:hAnsi="Times New Roman" w:cs="Times New Roman"/>
          <w:kern w:val="3"/>
        </w:rPr>
        <w:t xml:space="preserve">  </w:t>
      </w:r>
      <w:r w:rsidR="006474B2">
        <w:rPr>
          <w:rFonts w:ascii="Times New Roman" w:hAnsi="Times New Roman" w:cs="Times New Roman"/>
          <w:kern w:val="3"/>
        </w:rPr>
        <w:t xml:space="preserve">                                    </w:t>
      </w:r>
      <w:r w:rsidR="00E62662">
        <w:rPr>
          <w:rFonts w:ascii="Times New Roman" w:hAnsi="Times New Roman" w:cs="Times New Roman"/>
          <w:kern w:val="3"/>
        </w:rPr>
        <w:t xml:space="preserve">     </w:t>
      </w:r>
      <w:r w:rsidR="006474B2">
        <w:rPr>
          <w:rFonts w:ascii="Times New Roman" w:hAnsi="Times New Roman" w:cs="Times New Roman"/>
          <w:kern w:val="3"/>
        </w:rPr>
        <w:t xml:space="preserve"> </w:t>
      </w:r>
      <w:r>
        <w:rPr>
          <w:rFonts w:ascii="Times New Roman" w:hAnsi="Times New Roman" w:cs="Times New Roman"/>
          <w:kern w:val="3"/>
        </w:rPr>
        <w:t xml:space="preserve">  </w:t>
      </w:r>
      <w:r w:rsidR="00306407">
        <w:rPr>
          <w:rFonts w:ascii="Times New Roman" w:hAnsi="Times New Roman" w:cs="Times New Roman"/>
          <w:kern w:val="3"/>
        </w:rPr>
        <w:t>«Утверждаю»</w:t>
      </w:r>
      <w:r>
        <w:rPr>
          <w:rFonts w:ascii="Times New Roman" w:hAnsi="Times New Roman" w:cs="Times New Roman"/>
          <w:kern w:val="3"/>
        </w:rPr>
        <w:t xml:space="preserve">                                     </w:t>
      </w:r>
      <w:r w:rsidRPr="003773FA">
        <w:rPr>
          <w:rFonts w:ascii="Times New Roman" w:hAnsi="Times New Roman" w:cs="Times New Roman"/>
          <w:kern w:val="3"/>
        </w:rPr>
        <w:t xml:space="preserve">      </w:t>
      </w:r>
      <w:r w:rsidR="00306407">
        <w:rPr>
          <w:rFonts w:ascii="Times New Roman" w:hAnsi="Times New Roman" w:cs="Times New Roman"/>
          <w:kern w:val="3"/>
        </w:rPr>
        <w:t xml:space="preserve">                                </w:t>
      </w:r>
    </w:p>
    <w:p w:rsidR="003773FA" w:rsidRPr="003773FA" w:rsidRDefault="003773FA" w:rsidP="00306407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hAnsi="Times New Roman CYR" w:cs="Times New Roman CYR"/>
          <w:kern w:val="3"/>
        </w:rPr>
      </w:pPr>
      <w:r w:rsidRPr="003773FA">
        <w:rPr>
          <w:rFonts w:ascii="Times New Roman CYR" w:hAnsi="Times New Roman CYR" w:cs="Times New Roman CYR"/>
          <w:kern w:val="3"/>
        </w:rPr>
        <w:t>педагог</w:t>
      </w:r>
      <w:r w:rsidR="006474B2">
        <w:rPr>
          <w:rFonts w:ascii="Times New Roman CYR" w:hAnsi="Times New Roman CYR" w:cs="Times New Roman CYR"/>
          <w:kern w:val="3"/>
        </w:rPr>
        <w:t xml:space="preserve">ического совета    </w:t>
      </w:r>
      <w:r w:rsidR="00EA55C7">
        <w:rPr>
          <w:rFonts w:ascii="Times New Roman CYR" w:hAnsi="Times New Roman CYR" w:cs="Times New Roman CYR"/>
          <w:kern w:val="3"/>
        </w:rPr>
        <w:t xml:space="preserve">             с Советом  родителей    </w:t>
      </w:r>
      <w:r w:rsidRPr="003773FA">
        <w:rPr>
          <w:rFonts w:ascii="Times New Roman CYR" w:hAnsi="Times New Roman CYR" w:cs="Times New Roman CYR"/>
          <w:kern w:val="3"/>
        </w:rPr>
        <w:t>приказ № ___ от «___»_____ 20__г.</w:t>
      </w:r>
    </w:p>
    <w:p w:rsidR="003773FA" w:rsidRPr="003773FA" w:rsidRDefault="003773FA" w:rsidP="003773FA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hAnsi="Times New Roman CYR" w:cs="Times New Roman CYR"/>
          <w:kern w:val="3"/>
        </w:rPr>
      </w:pPr>
      <w:r w:rsidRPr="003773FA">
        <w:rPr>
          <w:rFonts w:ascii="Times New Roman CYR" w:hAnsi="Times New Roman CYR" w:cs="Times New Roman CYR"/>
          <w:kern w:val="3"/>
        </w:rPr>
        <w:t>протокол № __</w:t>
      </w:r>
      <w:r w:rsidR="00EA55C7">
        <w:rPr>
          <w:rFonts w:ascii="Times New Roman CYR" w:hAnsi="Times New Roman CYR" w:cs="Times New Roman CYR"/>
          <w:kern w:val="3"/>
        </w:rPr>
        <w:t>__                            Протокол № ____</w:t>
      </w:r>
      <w:r w:rsidR="006474B2">
        <w:rPr>
          <w:rFonts w:ascii="Times New Roman CYR" w:hAnsi="Times New Roman CYR" w:cs="Times New Roman CYR"/>
          <w:kern w:val="3"/>
        </w:rPr>
        <w:t xml:space="preserve">                                  </w:t>
      </w:r>
      <w:r w:rsidR="00306407">
        <w:rPr>
          <w:rFonts w:ascii="Times New Roman CYR" w:hAnsi="Times New Roman CYR" w:cs="Times New Roman CYR"/>
          <w:kern w:val="3"/>
        </w:rPr>
        <w:t xml:space="preserve">   </w:t>
      </w:r>
      <w:r w:rsidR="00E62662">
        <w:rPr>
          <w:rFonts w:ascii="Times New Roman CYR" w:hAnsi="Times New Roman CYR" w:cs="Times New Roman CYR"/>
          <w:kern w:val="3"/>
        </w:rPr>
        <w:t xml:space="preserve"> </w:t>
      </w:r>
      <w:r w:rsidR="00306407">
        <w:rPr>
          <w:rFonts w:ascii="Times New Roman CYR" w:hAnsi="Times New Roman CYR" w:cs="Times New Roman CYR"/>
          <w:kern w:val="3"/>
        </w:rPr>
        <w:t xml:space="preserve"> </w:t>
      </w:r>
      <w:r>
        <w:rPr>
          <w:rFonts w:ascii="Times New Roman CYR" w:hAnsi="Times New Roman CYR" w:cs="Times New Roman CYR"/>
          <w:kern w:val="3"/>
        </w:rPr>
        <w:t xml:space="preserve"> </w:t>
      </w:r>
      <w:r w:rsidRPr="003773FA">
        <w:rPr>
          <w:rFonts w:ascii="Times New Roman CYR" w:hAnsi="Times New Roman CYR" w:cs="Times New Roman CYR"/>
          <w:kern w:val="3"/>
        </w:rPr>
        <w:t>Директор школы</w:t>
      </w:r>
    </w:p>
    <w:p w:rsidR="003773FA" w:rsidRDefault="003773FA" w:rsidP="003773FA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hAnsi="Times New Roman CYR" w:cs="Times New Roman CYR"/>
          <w:kern w:val="3"/>
        </w:rPr>
      </w:pPr>
      <w:r w:rsidRPr="003773FA">
        <w:rPr>
          <w:rFonts w:ascii="Times New Roman CYR" w:hAnsi="Times New Roman CYR" w:cs="Times New Roman CYR"/>
          <w:kern w:val="3"/>
        </w:rPr>
        <w:t xml:space="preserve">от «___» __________ 20___г.        </w:t>
      </w:r>
      <w:r w:rsidR="00EA55C7">
        <w:rPr>
          <w:rFonts w:ascii="Times New Roman CYR" w:hAnsi="Times New Roman CYR" w:cs="Times New Roman CYR"/>
          <w:kern w:val="3"/>
        </w:rPr>
        <w:t xml:space="preserve">                                          </w:t>
      </w:r>
      <w:r w:rsidR="006474B2">
        <w:rPr>
          <w:rFonts w:ascii="Times New Roman CYR" w:hAnsi="Times New Roman CYR" w:cs="Times New Roman CYR"/>
          <w:kern w:val="3"/>
        </w:rPr>
        <w:t xml:space="preserve">        __________  </w:t>
      </w:r>
      <w:r w:rsidRPr="003773FA">
        <w:rPr>
          <w:rFonts w:ascii="Times New Roman CYR" w:hAnsi="Times New Roman CYR" w:cs="Times New Roman CYR"/>
          <w:kern w:val="3"/>
        </w:rPr>
        <w:t>Т.А. Ильченко</w:t>
      </w:r>
    </w:p>
    <w:p w:rsidR="00B329D1" w:rsidRDefault="00B329D1" w:rsidP="003773FA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hAnsi="Times New Roman CYR" w:cs="Times New Roman CYR"/>
          <w:kern w:val="3"/>
        </w:rPr>
      </w:pPr>
    </w:p>
    <w:p w:rsidR="003773FA" w:rsidRPr="003773FA" w:rsidRDefault="003773FA" w:rsidP="003773FA">
      <w:pPr>
        <w:shd w:val="clear" w:color="auto" w:fill="FFFFFF"/>
        <w:tabs>
          <w:tab w:val="left" w:leader="underscore" w:pos="1556"/>
          <w:tab w:val="left" w:leader="underscore" w:pos="2408"/>
          <w:tab w:val="left" w:leader="underscore" w:pos="3487"/>
        </w:tabs>
        <w:suppressAutoHyphens/>
        <w:autoSpaceDE w:val="0"/>
        <w:autoSpaceDN w:val="0"/>
        <w:textAlignment w:val="baseline"/>
        <w:rPr>
          <w:rFonts w:ascii="Times New Roman CYR" w:hAnsi="Times New Roman CYR" w:cs="Times New Roman CYR"/>
          <w:kern w:val="3"/>
        </w:rPr>
      </w:pPr>
    </w:p>
    <w:p w:rsidR="00B329D1" w:rsidRPr="00E62662" w:rsidRDefault="00B329D1" w:rsidP="00E62662">
      <w:pPr>
        <w:widowControl/>
        <w:shd w:val="clear" w:color="auto" w:fill="FCFCFC"/>
        <w:suppressAutoHyphens/>
        <w:ind w:firstLine="709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  <w:r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ПОЛОЖЕНИЕ</w:t>
      </w:r>
    </w:p>
    <w:p w:rsidR="00E62662" w:rsidRDefault="00B329D1" w:rsidP="00E62662">
      <w:pPr>
        <w:widowControl/>
        <w:shd w:val="clear" w:color="auto" w:fill="FCFCFC"/>
        <w:suppressAutoHyphens/>
        <w:ind w:firstLine="709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  <w:r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о порядке разработки и утверждения</w:t>
      </w:r>
    </w:p>
    <w:p w:rsidR="00E62662" w:rsidRDefault="00B329D1" w:rsidP="00E62662">
      <w:pPr>
        <w:widowControl/>
        <w:shd w:val="clear" w:color="auto" w:fill="FCFCFC"/>
        <w:suppressAutoHyphens/>
        <w:ind w:firstLine="709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  <w:r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Основной образовательной программы</w:t>
      </w:r>
      <w:r w:rsid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 xml:space="preserve">  </w:t>
      </w:r>
    </w:p>
    <w:p w:rsidR="00B329D1" w:rsidRPr="00E62662" w:rsidRDefault="00E62662" w:rsidP="00E62662">
      <w:pPr>
        <w:widowControl/>
        <w:shd w:val="clear" w:color="auto" w:fill="FCFCFC"/>
        <w:suppressAutoHyphens/>
        <w:ind w:firstLine="709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с</w:t>
      </w:r>
      <w:r w:rsidR="00B329D1"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реднего</w:t>
      </w:r>
      <w:r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 xml:space="preserve"> </w:t>
      </w:r>
      <w:r w:rsidR="00B703A1"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 xml:space="preserve">общего </w:t>
      </w:r>
      <w:r w:rsidR="00B329D1"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образования</w:t>
      </w:r>
    </w:p>
    <w:p w:rsidR="00B329D1" w:rsidRPr="00E62662" w:rsidRDefault="00B329D1" w:rsidP="00E62662">
      <w:pPr>
        <w:widowControl/>
        <w:shd w:val="clear" w:color="auto" w:fill="FCFCFC"/>
        <w:suppressAutoHyphens/>
        <w:ind w:firstLine="709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</w:pPr>
      <w:r w:rsidRPr="00E62662">
        <w:rPr>
          <w:rFonts w:ascii="Times New Roman" w:hAnsi="Times New Roman" w:cs="Times New Roman"/>
          <w:b/>
          <w:kern w:val="1"/>
          <w:sz w:val="32"/>
          <w:szCs w:val="32"/>
          <w:lang w:eastAsia="ar-SA"/>
        </w:rPr>
        <w:t>(ФК ГОС СОО)</w:t>
      </w:r>
    </w:p>
    <w:p w:rsidR="00E62662" w:rsidRDefault="00E62662" w:rsidP="00E62662">
      <w:pPr>
        <w:pStyle w:val="30"/>
        <w:shd w:val="clear" w:color="auto" w:fill="auto"/>
        <w:spacing w:before="0" w:line="240" w:lineRule="auto"/>
        <w:ind w:left="40"/>
        <w:rPr>
          <w:rStyle w:val="3"/>
          <w:b/>
          <w:bCs/>
          <w:color w:val="000000"/>
          <w:sz w:val="32"/>
          <w:szCs w:val="32"/>
        </w:rPr>
      </w:pPr>
      <w:r>
        <w:rPr>
          <w:rStyle w:val="3"/>
          <w:b/>
          <w:bCs/>
          <w:color w:val="000000"/>
          <w:sz w:val="32"/>
          <w:szCs w:val="32"/>
        </w:rPr>
        <w:t xml:space="preserve">    </w:t>
      </w:r>
      <w:r w:rsidR="003773FA" w:rsidRPr="00E62662">
        <w:rPr>
          <w:rStyle w:val="3"/>
          <w:b/>
          <w:bCs/>
          <w:color w:val="000000"/>
          <w:sz w:val="32"/>
          <w:szCs w:val="32"/>
        </w:rPr>
        <w:t>МБОУ «Клюквинская средняя</w:t>
      </w:r>
    </w:p>
    <w:p w:rsidR="003773FA" w:rsidRPr="00E62662" w:rsidRDefault="00E62662" w:rsidP="00E62662">
      <w:pPr>
        <w:pStyle w:val="30"/>
        <w:shd w:val="clear" w:color="auto" w:fill="auto"/>
        <w:spacing w:before="0" w:line="240" w:lineRule="auto"/>
        <w:ind w:left="40"/>
        <w:rPr>
          <w:rStyle w:val="3"/>
          <w:b/>
          <w:bCs/>
          <w:color w:val="000000"/>
          <w:sz w:val="32"/>
          <w:szCs w:val="32"/>
        </w:rPr>
      </w:pPr>
      <w:r>
        <w:rPr>
          <w:rStyle w:val="3"/>
          <w:b/>
          <w:bCs/>
          <w:color w:val="000000"/>
          <w:sz w:val="32"/>
          <w:szCs w:val="32"/>
        </w:rPr>
        <w:t xml:space="preserve">      </w:t>
      </w:r>
      <w:r w:rsidR="003773FA" w:rsidRPr="00E62662">
        <w:rPr>
          <w:rStyle w:val="3"/>
          <w:b/>
          <w:bCs/>
          <w:color w:val="000000"/>
          <w:sz w:val="32"/>
          <w:szCs w:val="32"/>
        </w:rPr>
        <w:t>общеобразовательная школа»</w:t>
      </w:r>
    </w:p>
    <w:p w:rsidR="003773FA" w:rsidRPr="00E62662" w:rsidRDefault="00E62662" w:rsidP="00E62662">
      <w:pPr>
        <w:pStyle w:val="30"/>
        <w:shd w:val="clear" w:color="auto" w:fill="auto"/>
        <w:spacing w:before="0" w:line="240" w:lineRule="auto"/>
        <w:ind w:left="40"/>
        <w:rPr>
          <w:rStyle w:val="3"/>
          <w:b/>
          <w:bCs/>
          <w:color w:val="000000"/>
          <w:sz w:val="32"/>
          <w:szCs w:val="32"/>
        </w:rPr>
      </w:pPr>
      <w:r>
        <w:rPr>
          <w:rStyle w:val="3"/>
          <w:b/>
          <w:bCs/>
          <w:color w:val="000000"/>
          <w:sz w:val="32"/>
          <w:szCs w:val="32"/>
        </w:rPr>
        <w:t xml:space="preserve">     </w:t>
      </w:r>
      <w:r w:rsidR="003773FA" w:rsidRPr="00E62662">
        <w:rPr>
          <w:rStyle w:val="3"/>
          <w:b/>
          <w:bCs/>
          <w:color w:val="000000"/>
          <w:sz w:val="32"/>
          <w:szCs w:val="32"/>
        </w:rPr>
        <w:t>Курского района Курской области</w:t>
      </w:r>
    </w:p>
    <w:p w:rsidR="003773FA" w:rsidRPr="00C00971" w:rsidRDefault="003773FA" w:rsidP="00E62662">
      <w:pPr>
        <w:pStyle w:val="30"/>
        <w:shd w:val="clear" w:color="auto" w:fill="auto"/>
        <w:spacing w:before="0" w:line="240" w:lineRule="auto"/>
        <w:ind w:left="40"/>
        <w:rPr>
          <w:color w:val="000000"/>
          <w:sz w:val="28"/>
          <w:szCs w:val="28"/>
        </w:rPr>
      </w:pPr>
    </w:p>
    <w:p w:rsidR="00511DA7" w:rsidRPr="00E62662" w:rsidRDefault="00511DA7" w:rsidP="00E62662">
      <w:pPr>
        <w:pStyle w:val="3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firstLine="600"/>
        <w:jc w:val="both"/>
        <w:rPr>
          <w:sz w:val="28"/>
          <w:szCs w:val="28"/>
        </w:rPr>
      </w:pPr>
      <w:r w:rsidRPr="00E62662">
        <w:rPr>
          <w:rStyle w:val="3"/>
          <w:b/>
          <w:bCs/>
          <w:color w:val="000000"/>
          <w:sz w:val="28"/>
          <w:szCs w:val="28"/>
        </w:rPr>
        <w:t>Общие положения.</w:t>
      </w:r>
    </w:p>
    <w:p w:rsidR="00511DA7" w:rsidRPr="00E62662" w:rsidRDefault="00511DA7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Настоящее положение разработано в соответствии с Федеральным законом РФ «Об образовании в Российской Федераци</w:t>
      </w:r>
      <w:r w:rsidR="00306407" w:rsidRPr="00E62662">
        <w:rPr>
          <w:rStyle w:val="1"/>
          <w:color w:val="000000"/>
          <w:sz w:val="28"/>
          <w:szCs w:val="28"/>
        </w:rPr>
        <w:t>и» от 29 декабря 2012 года № 273</w:t>
      </w:r>
      <w:r w:rsidRPr="00E62662">
        <w:rPr>
          <w:rStyle w:val="1"/>
          <w:color w:val="000000"/>
          <w:sz w:val="28"/>
          <w:szCs w:val="28"/>
        </w:rPr>
        <w:t>-ФЗ, ст. 12, Федеральным компонентом государственного образовател</w:t>
      </w:r>
      <w:r w:rsidR="00EA3D51" w:rsidRPr="00E62662">
        <w:rPr>
          <w:rStyle w:val="1"/>
          <w:color w:val="000000"/>
          <w:sz w:val="28"/>
          <w:szCs w:val="28"/>
        </w:rPr>
        <w:t xml:space="preserve">ьного стандарта </w:t>
      </w:r>
      <w:r w:rsidR="00E62662">
        <w:rPr>
          <w:rStyle w:val="1"/>
          <w:color w:val="000000"/>
          <w:sz w:val="28"/>
          <w:szCs w:val="28"/>
        </w:rPr>
        <w:t xml:space="preserve">среднего общего </w:t>
      </w:r>
      <w:r w:rsidRPr="00E62662">
        <w:rPr>
          <w:rStyle w:val="1"/>
          <w:color w:val="000000"/>
          <w:sz w:val="28"/>
          <w:szCs w:val="28"/>
        </w:rPr>
        <w:t>образования, Уставом муниципального бюджетного общеобразовательного учрежден</w:t>
      </w:r>
      <w:r w:rsidR="003773FA" w:rsidRPr="00E62662">
        <w:rPr>
          <w:rStyle w:val="1"/>
          <w:color w:val="000000"/>
          <w:sz w:val="28"/>
          <w:szCs w:val="28"/>
        </w:rPr>
        <w:t>ия «Клюквинская средняя общеобразовательная школа</w:t>
      </w:r>
      <w:r w:rsidRPr="00E62662">
        <w:rPr>
          <w:rStyle w:val="1"/>
          <w:color w:val="000000"/>
          <w:sz w:val="28"/>
          <w:szCs w:val="28"/>
        </w:rPr>
        <w:t>» (далее - Школа).</w:t>
      </w:r>
    </w:p>
    <w:p w:rsidR="00511DA7" w:rsidRPr="00E62662" w:rsidRDefault="00511DA7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Цель </w:t>
      </w:r>
      <w:r w:rsidR="00EA3D51" w:rsidRPr="00E62662">
        <w:rPr>
          <w:rStyle w:val="1"/>
          <w:color w:val="000000"/>
          <w:sz w:val="28"/>
          <w:szCs w:val="28"/>
        </w:rPr>
        <w:t xml:space="preserve">образовательной программы </w:t>
      </w:r>
      <w:r w:rsidR="003773FA" w:rsidRPr="00E62662">
        <w:rPr>
          <w:rStyle w:val="1"/>
          <w:color w:val="000000"/>
          <w:sz w:val="28"/>
          <w:szCs w:val="28"/>
        </w:rPr>
        <w:t>среднего общего</w:t>
      </w:r>
      <w:r w:rsidRPr="00E62662">
        <w:rPr>
          <w:rStyle w:val="1"/>
          <w:color w:val="000000"/>
          <w:sz w:val="28"/>
          <w:szCs w:val="28"/>
        </w:rPr>
        <w:t xml:space="preserve"> образования - реализация Федерального компонента государственного образовательного стандарта в условиях развития современного образования.</w:t>
      </w:r>
    </w:p>
    <w:p w:rsidR="00511DA7" w:rsidRPr="00E62662" w:rsidRDefault="00511DA7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Основная образовате</w:t>
      </w:r>
      <w:r w:rsidR="00EA3D51" w:rsidRPr="00E62662">
        <w:rPr>
          <w:rStyle w:val="1"/>
          <w:color w:val="000000"/>
          <w:sz w:val="28"/>
          <w:szCs w:val="28"/>
        </w:rPr>
        <w:t>льная программа</w:t>
      </w:r>
      <w:r w:rsidR="00BD739B" w:rsidRPr="00E62662">
        <w:rPr>
          <w:rStyle w:val="1"/>
          <w:color w:val="000000"/>
          <w:sz w:val="28"/>
          <w:szCs w:val="28"/>
        </w:rPr>
        <w:t xml:space="preserve"> среднего общего</w:t>
      </w:r>
      <w:r w:rsidRPr="00E62662">
        <w:rPr>
          <w:rStyle w:val="1"/>
          <w:color w:val="000000"/>
          <w:sz w:val="28"/>
          <w:szCs w:val="28"/>
        </w:rPr>
        <w:t xml:space="preserve"> образования Ш</w:t>
      </w:r>
      <w:r w:rsidR="00EA3D51" w:rsidRPr="00E62662">
        <w:rPr>
          <w:rStyle w:val="1"/>
          <w:color w:val="000000"/>
          <w:sz w:val="28"/>
          <w:szCs w:val="28"/>
        </w:rPr>
        <w:t xml:space="preserve">колы (далее </w:t>
      </w:r>
      <w:r w:rsidR="00BD739B" w:rsidRPr="00E62662">
        <w:rPr>
          <w:rStyle w:val="1"/>
          <w:color w:val="000000"/>
          <w:sz w:val="28"/>
          <w:szCs w:val="28"/>
        </w:rPr>
        <w:t>ООП СОО</w:t>
      </w:r>
      <w:r w:rsidRPr="00E62662">
        <w:rPr>
          <w:rStyle w:val="1"/>
          <w:color w:val="000000"/>
          <w:sz w:val="28"/>
          <w:szCs w:val="28"/>
        </w:rPr>
        <w:t>) определяет содержание образования и организацию образовательного проц</w:t>
      </w:r>
      <w:r w:rsidR="00EA3D51" w:rsidRPr="00E62662">
        <w:rPr>
          <w:rStyle w:val="1"/>
          <w:color w:val="000000"/>
          <w:sz w:val="28"/>
          <w:szCs w:val="28"/>
        </w:rPr>
        <w:t xml:space="preserve">есса на уровне </w:t>
      </w:r>
      <w:r w:rsidR="00BD739B" w:rsidRPr="00E62662">
        <w:rPr>
          <w:rStyle w:val="1"/>
          <w:color w:val="000000"/>
          <w:sz w:val="28"/>
          <w:szCs w:val="28"/>
        </w:rPr>
        <w:t xml:space="preserve">среднего общего </w:t>
      </w:r>
      <w:r w:rsidRPr="00E62662">
        <w:rPr>
          <w:rStyle w:val="1"/>
          <w:color w:val="000000"/>
          <w:sz w:val="28"/>
          <w:szCs w:val="28"/>
        </w:rPr>
        <w:t>образования в Школе.</w:t>
      </w:r>
    </w:p>
    <w:p w:rsidR="00511DA7" w:rsidRPr="00E62662" w:rsidRDefault="00BD739B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ООП СОО</w:t>
      </w:r>
      <w:r w:rsidR="00511DA7" w:rsidRPr="00E62662">
        <w:rPr>
          <w:rStyle w:val="1"/>
          <w:color w:val="000000"/>
          <w:sz w:val="28"/>
          <w:szCs w:val="28"/>
        </w:rPr>
        <w:t xml:space="preserve"> направлена на формирование общей культуры, духовно</w:t>
      </w:r>
      <w:r w:rsidR="00DB3E6E" w:rsidRPr="00E62662">
        <w:rPr>
          <w:rStyle w:val="1"/>
          <w:color w:val="000000"/>
          <w:sz w:val="28"/>
          <w:szCs w:val="28"/>
        </w:rPr>
        <w:t>-</w:t>
      </w:r>
      <w:r w:rsidR="00511DA7" w:rsidRPr="00E62662">
        <w:rPr>
          <w:rStyle w:val="1"/>
          <w:color w:val="000000"/>
          <w:sz w:val="28"/>
          <w:szCs w:val="28"/>
        </w:rPr>
        <w:softHyphen/>
        <w:t>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511DA7" w:rsidRPr="00E62662" w:rsidRDefault="00BD739B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ООП СОО</w:t>
      </w:r>
      <w:r w:rsidR="00DB3E6E" w:rsidRPr="00E62662">
        <w:rPr>
          <w:rStyle w:val="1"/>
          <w:color w:val="000000"/>
          <w:sz w:val="28"/>
          <w:szCs w:val="28"/>
        </w:rPr>
        <w:t xml:space="preserve"> содержи</w:t>
      </w:r>
      <w:r w:rsidR="00511DA7" w:rsidRPr="00E62662">
        <w:rPr>
          <w:rStyle w:val="1"/>
          <w:color w:val="000000"/>
          <w:sz w:val="28"/>
          <w:szCs w:val="28"/>
        </w:rPr>
        <w:t>т обязательную часть и часть, формируемую участниками образовательного процесса.</w:t>
      </w:r>
    </w:p>
    <w:p w:rsidR="00511DA7" w:rsidRPr="00E62662" w:rsidRDefault="00BD739B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lastRenderedPageBreak/>
        <w:t>ООП СОО</w:t>
      </w:r>
      <w:r w:rsidR="00511DA7" w:rsidRPr="00E62662">
        <w:rPr>
          <w:rStyle w:val="1"/>
          <w:color w:val="000000"/>
          <w:sz w:val="28"/>
          <w:szCs w:val="28"/>
        </w:rPr>
        <w:t xml:space="preserve"> учитывает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511DA7" w:rsidRPr="00E62662" w:rsidRDefault="00BD739B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ООП СОО</w:t>
      </w:r>
      <w:r w:rsidR="00511DA7" w:rsidRPr="00E62662">
        <w:rPr>
          <w:rStyle w:val="1"/>
          <w:color w:val="000000"/>
          <w:sz w:val="28"/>
          <w:szCs w:val="28"/>
        </w:rPr>
        <w:t xml:space="preserve"> обеспечивает достижение обучающим</w:t>
      </w:r>
      <w:r w:rsidR="00141AC3" w:rsidRPr="00E62662">
        <w:rPr>
          <w:rStyle w:val="1"/>
          <w:color w:val="000000"/>
          <w:sz w:val="28"/>
          <w:szCs w:val="28"/>
        </w:rPr>
        <w:t xml:space="preserve">ися результатов освоения </w:t>
      </w:r>
      <w:r w:rsidRPr="00E62662">
        <w:rPr>
          <w:rStyle w:val="1"/>
          <w:color w:val="000000"/>
          <w:sz w:val="28"/>
          <w:szCs w:val="28"/>
        </w:rPr>
        <w:t>ООП СОО</w:t>
      </w:r>
      <w:r w:rsidR="00511DA7" w:rsidRPr="00E62662">
        <w:rPr>
          <w:rStyle w:val="1"/>
          <w:color w:val="000000"/>
          <w:sz w:val="28"/>
          <w:szCs w:val="28"/>
        </w:rPr>
        <w:t xml:space="preserve"> в соответствии с требованиями, установленными Федеральным компонентом государственного образовательного стандарта.</w:t>
      </w:r>
    </w:p>
    <w:p w:rsidR="00511DA7" w:rsidRPr="00E62662" w:rsidRDefault="00511DA7" w:rsidP="00E62662">
      <w:pPr>
        <w:pStyle w:val="a4"/>
        <w:numPr>
          <w:ilvl w:val="1"/>
          <w:numId w:val="1"/>
        </w:numPr>
        <w:shd w:val="clear" w:color="auto" w:fill="auto"/>
        <w:tabs>
          <w:tab w:val="left" w:pos="1438"/>
        </w:tabs>
        <w:spacing w:before="0" w:line="240" w:lineRule="auto"/>
        <w:ind w:left="20" w:right="20" w:firstLine="60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В соответствии с Федеральным законом РФ «Об образовании в Российской Федерации» образовательная программа разрабатывается,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утверждается и реализуется образовательным учреждением самостоятельно.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1.9. Образовательная программа Школы принимается педагогическим советом </w:t>
      </w:r>
      <w:r w:rsidRPr="00E62662">
        <w:rPr>
          <w:color w:val="000000"/>
          <w:sz w:val="28"/>
          <w:szCs w:val="28"/>
        </w:rPr>
        <w:t>шк</w:t>
      </w:r>
      <w:r w:rsidRPr="00E62662">
        <w:rPr>
          <w:rStyle w:val="1"/>
          <w:color w:val="000000"/>
          <w:sz w:val="28"/>
          <w:szCs w:val="28"/>
        </w:rPr>
        <w:t>олы после обсуждения ее педагогическим к</w:t>
      </w:r>
      <w:r w:rsidR="00141AC3" w:rsidRPr="00E62662">
        <w:rPr>
          <w:rStyle w:val="1"/>
          <w:color w:val="000000"/>
          <w:sz w:val="28"/>
          <w:szCs w:val="28"/>
        </w:rPr>
        <w:t>оллективом, согласуется с советом родителей</w:t>
      </w:r>
      <w:r w:rsidR="00806E92" w:rsidRPr="00E62662">
        <w:rPr>
          <w:rStyle w:val="1"/>
          <w:color w:val="000000"/>
          <w:sz w:val="28"/>
          <w:szCs w:val="28"/>
        </w:rPr>
        <w:t xml:space="preserve"> и утверждается директором на каждый учебный год.</w:t>
      </w:r>
    </w:p>
    <w:p w:rsidR="00B703A1" w:rsidRPr="00E62662" w:rsidRDefault="00B703A1" w:rsidP="00E62662">
      <w:pPr>
        <w:pStyle w:val="30"/>
        <w:shd w:val="clear" w:color="auto" w:fill="auto"/>
        <w:spacing w:before="0" w:line="240" w:lineRule="auto"/>
        <w:ind w:left="20" w:firstLine="580"/>
        <w:jc w:val="both"/>
        <w:rPr>
          <w:rStyle w:val="3"/>
          <w:b/>
          <w:bCs/>
          <w:color w:val="000000"/>
          <w:sz w:val="28"/>
          <w:szCs w:val="28"/>
        </w:rPr>
      </w:pPr>
    </w:p>
    <w:p w:rsidR="00B703A1" w:rsidRPr="00E62662" w:rsidRDefault="00141AC3" w:rsidP="00E62662">
      <w:pPr>
        <w:pStyle w:val="30"/>
        <w:shd w:val="clear" w:color="auto" w:fill="auto"/>
        <w:spacing w:before="0" w:line="240" w:lineRule="auto"/>
        <w:ind w:left="20" w:firstLine="580"/>
        <w:jc w:val="both"/>
        <w:rPr>
          <w:sz w:val="28"/>
          <w:szCs w:val="28"/>
        </w:rPr>
      </w:pPr>
      <w:r w:rsidRPr="00E62662">
        <w:rPr>
          <w:rStyle w:val="3"/>
          <w:b/>
          <w:bCs/>
          <w:color w:val="000000"/>
          <w:sz w:val="28"/>
          <w:szCs w:val="28"/>
        </w:rPr>
        <w:t>2</w:t>
      </w:r>
      <w:r w:rsidR="00B703A1" w:rsidRPr="00E62662">
        <w:rPr>
          <w:rStyle w:val="3"/>
          <w:b/>
          <w:bCs/>
          <w:color w:val="000000"/>
          <w:sz w:val="28"/>
          <w:szCs w:val="28"/>
        </w:rPr>
        <w:t>. Струк</w:t>
      </w:r>
      <w:r w:rsidR="006A3AD0" w:rsidRPr="00E62662">
        <w:rPr>
          <w:rStyle w:val="3"/>
          <w:b/>
          <w:bCs/>
          <w:color w:val="000000"/>
          <w:sz w:val="28"/>
          <w:szCs w:val="28"/>
        </w:rPr>
        <w:t>тура Образовательной программы С</w:t>
      </w:r>
      <w:r w:rsidR="00B703A1" w:rsidRPr="00E62662">
        <w:rPr>
          <w:rStyle w:val="3"/>
          <w:b/>
          <w:bCs/>
          <w:color w:val="000000"/>
          <w:sz w:val="28"/>
          <w:szCs w:val="28"/>
        </w:rPr>
        <w:t>ОО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Пояснительная записка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Статус документа.</w:t>
      </w:r>
    </w:p>
    <w:p w:rsidR="00B703A1" w:rsidRPr="00E62662" w:rsidRDefault="006A3AD0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Адресность </w:t>
      </w:r>
      <w:r w:rsidR="00B703A1" w:rsidRPr="00E62662">
        <w:rPr>
          <w:rStyle w:val="1"/>
          <w:color w:val="000000"/>
          <w:sz w:val="28"/>
          <w:szCs w:val="28"/>
        </w:rPr>
        <w:t xml:space="preserve"> ОП СОО по ФК ГОС.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Нормативно-правовое об</w:t>
      </w:r>
      <w:r w:rsidR="006A3AD0" w:rsidRPr="00E62662">
        <w:rPr>
          <w:rStyle w:val="1"/>
          <w:color w:val="000000"/>
          <w:sz w:val="28"/>
          <w:szCs w:val="28"/>
        </w:rPr>
        <w:t xml:space="preserve">еспечение </w:t>
      </w:r>
      <w:r w:rsidRPr="00E62662">
        <w:rPr>
          <w:rStyle w:val="1"/>
          <w:color w:val="000000"/>
          <w:sz w:val="28"/>
          <w:szCs w:val="28"/>
        </w:rPr>
        <w:t>ОП СОО по ФК ГОС.</w:t>
      </w:r>
    </w:p>
    <w:p w:rsidR="00B703A1" w:rsidRPr="00E62662" w:rsidRDefault="006A3AD0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Принципы </w:t>
      </w:r>
      <w:r w:rsidR="00B703A1" w:rsidRPr="00E62662">
        <w:rPr>
          <w:rStyle w:val="1"/>
          <w:color w:val="000000"/>
          <w:sz w:val="28"/>
          <w:szCs w:val="28"/>
        </w:rPr>
        <w:t>ОП СОО по ФК ГОС.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Особенност</w:t>
      </w:r>
      <w:r w:rsidR="006A3AD0" w:rsidRPr="00E62662">
        <w:rPr>
          <w:rStyle w:val="1"/>
          <w:color w:val="000000"/>
          <w:sz w:val="28"/>
          <w:szCs w:val="28"/>
        </w:rPr>
        <w:t xml:space="preserve">и </w:t>
      </w:r>
      <w:r w:rsidRPr="00E62662">
        <w:rPr>
          <w:rStyle w:val="1"/>
          <w:color w:val="000000"/>
          <w:sz w:val="28"/>
          <w:szCs w:val="28"/>
        </w:rPr>
        <w:t>ОП СОО по ФК ГОС.</w:t>
      </w:r>
    </w:p>
    <w:p w:rsidR="00B703A1" w:rsidRPr="00E62662" w:rsidRDefault="006A3AD0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Цель реализации </w:t>
      </w:r>
      <w:r w:rsidR="00B703A1" w:rsidRPr="00E62662">
        <w:rPr>
          <w:rStyle w:val="1"/>
          <w:color w:val="000000"/>
          <w:sz w:val="28"/>
          <w:szCs w:val="28"/>
        </w:rPr>
        <w:t xml:space="preserve"> ОП СОО по ФК ГОС.</w:t>
      </w:r>
    </w:p>
    <w:p w:rsidR="00B703A1" w:rsidRPr="00E62662" w:rsidRDefault="006A3AD0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Задачи реализации </w:t>
      </w:r>
      <w:r w:rsidR="00B703A1" w:rsidRPr="00E62662">
        <w:rPr>
          <w:rStyle w:val="1"/>
          <w:color w:val="000000"/>
          <w:sz w:val="28"/>
          <w:szCs w:val="28"/>
        </w:rPr>
        <w:t xml:space="preserve"> ОП СОО по ФК ГОС.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Ответственность участников образовательной деятельности.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Аналитическое обоснование образовательной программы.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Результаты образовательного процесса.</w:t>
      </w:r>
    </w:p>
    <w:p w:rsidR="00E62662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rStyle w:val="1"/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Основные способы достижения результатов</w:t>
      </w:r>
    </w:p>
    <w:p w:rsidR="00B703A1" w:rsidRPr="00E62662" w:rsidRDefault="00E62662" w:rsidP="00E62662">
      <w:pPr>
        <w:pStyle w:val="a4"/>
        <w:shd w:val="clear" w:color="auto" w:fill="auto"/>
        <w:tabs>
          <w:tab w:val="left" w:pos="1252"/>
        </w:tabs>
        <w:spacing w:before="0" w:line="240" w:lineRule="auto"/>
        <w:ind w:left="6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B703A1" w:rsidRPr="00E62662">
        <w:rPr>
          <w:rStyle w:val="1"/>
          <w:color w:val="000000"/>
          <w:sz w:val="28"/>
          <w:szCs w:val="28"/>
        </w:rPr>
        <w:t xml:space="preserve"> образовательного процесса.</w:t>
      </w:r>
    </w:p>
    <w:p w:rsidR="00E62662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right="20" w:firstLine="580"/>
        <w:rPr>
          <w:rStyle w:val="1"/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Конкурентные преимущества </w:t>
      </w:r>
      <w:r w:rsidRPr="00E62662">
        <w:rPr>
          <w:color w:val="000000"/>
          <w:sz w:val="28"/>
          <w:szCs w:val="28"/>
        </w:rPr>
        <w:t>шк</w:t>
      </w:r>
      <w:r w:rsidRPr="00E62662">
        <w:rPr>
          <w:rStyle w:val="1"/>
          <w:color w:val="000000"/>
          <w:sz w:val="28"/>
          <w:szCs w:val="28"/>
        </w:rPr>
        <w:t xml:space="preserve">олы и </w:t>
      </w:r>
    </w:p>
    <w:p w:rsidR="00B703A1" w:rsidRPr="00E62662" w:rsidRDefault="00E62662" w:rsidP="00E62662">
      <w:pPr>
        <w:pStyle w:val="a4"/>
        <w:shd w:val="clear" w:color="auto" w:fill="auto"/>
        <w:tabs>
          <w:tab w:val="left" w:pos="1252"/>
        </w:tabs>
        <w:spacing w:before="0" w:line="240" w:lineRule="auto"/>
        <w:ind w:left="600" w:righ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</w:t>
      </w:r>
      <w:r w:rsidR="00B703A1" w:rsidRPr="00E62662">
        <w:rPr>
          <w:rStyle w:val="1"/>
          <w:color w:val="000000"/>
          <w:sz w:val="28"/>
          <w:szCs w:val="28"/>
        </w:rPr>
        <w:t>противоречия образовательного процесса.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Программы отдельных предметов.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Оценочные материалы.</w:t>
      </w:r>
    </w:p>
    <w:p w:rsidR="00B703A1" w:rsidRPr="00E62662" w:rsidRDefault="00B703A1" w:rsidP="00E62662">
      <w:pPr>
        <w:pStyle w:val="a4"/>
        <w:numPr>
          <w:ilvl w:val="2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Цель системы оценивания.</w:t>
      </w:r>
    </w:p>
    <w:p w:rsidR="00B703A1" w:rsidRPr="00E62662" w:rsidRDefault="00B703A1" w:rsidP="00E62662">
      <w:pPr>
        <w:pStyle w:val="a4"/>
        <w:numPr>
          <w:ilvl w:val="2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Задачи системы оценивания.</w:t>
      </w:r>
    </w:p>
    <w:p w:rsidR="00B703A1" w:rsidRPr="00E62662" w:rsidRDefault="00B703A1" w:rsidP="00E62662">
      <w:pPr>
        <w:pStyle w:val="a4"/>
        <w:numPr>
          <w:ilvl w:val="2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При</w:t>
      </w:r>
      <w:r w:rsidRPr="00E62662">
        <w:rPr>
          <w:color w:val="000000"/>
          <w:sz w:val="28"/>
          <w:szCs w:val="28"/>
        </w:rPr>
        <w:t>нци</w:t>
      </w:r>
      <w:r w:rsidRPr="00E62662">
        <w:rPr>
          <w:rStyle w:val="1"/>
          <w:color w:val="000000"/>
          <w:sz w:val="28"/>
          <w:szCs w:val="28"/>
        </w:rPr>
        <w:t>пы системы оценивания.</w:t>
      </w:r>
    </w:p>
    <w:p w:rsidR="00B703A1" w:rsidRPr="00E62662" w:rsidRDefault="00B703A1" w:rsidP="00E62662">
      <w:pPr>
        <w:pStyle w:val="a4"/>
        <w:numPr>
          <w:ilvl w:val="2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Критерии системы оценивания.</w:t>
      </w:r>
    </w:p>
    <w:p w:rsidR="00B703A1" w:rsidRPr="00E62662" w:rsidRDefault="00B703A1" w:rsidP="00E62662">
      <w:pPr>
        <w:pStyle w:val="a4"/>
        <w:numPr>
          <w:ilvl w:val="2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Формы и сроки контроля.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Учебный план.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Календарный учебный график.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Учебно-методическое обеспечение учебного плана.</w:t>
      </w:r>
    </w:p>
    <w:p w:rsidR="00E62662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right="20" w:firstLine="580"/>
        <w:rPr>
          <w:rStyle w:val="1"/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Прогнозируемая модель ученика на уровне основного</w:t>
      </w:r>
    </w:p>
    <w:p w:rsidR="00B703A1" w:rsidRPr="00E62662" w:rsidRDefault="00E62662" w:rsidP="00E62662">
      <w:pPr>
        <w:pStyle w:val="a4"/>
        <w:shd w:val="clear" w:color="auto" w:fill="auto"/>
        <w:tabs>
          <w:tab w:val="left" w:pos="1252"/>
        </w:tabs>
        <w:spacing w:before="0" w:line="240" w:lineRule="auto"/>
        <w:ind w:left="600" w:righ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</w:t>
      </w:r>
      <w:r w:rsidR="00B703A1" w:rsidRPr="00E62662">
        <w:rPr>
          <w:rStyle w:val="1"/>
          <w:color w:val="000000"/>
          <w:sz w:val="28"/>
          <w:szCs w:val="28"/>
        </w:rPr>
        <w:t xml:space="preserve"> общего, среднего общего  образования.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Педагогические технологии, обеспечивающие реализацию образовательной программы.</w:t>
      </w:r>
    </w:p>
    <w:p w:rsidR="00B703A1" w:rsidRPr="00E62662" w:rsidRDefault="00B703A1" w:rsidP="00E62662">
      <w:pPr>
        <w:pStyle w:val="a4"/>
        <w:numPr>
          <w:ilvl w:val="0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lastRenderedPageBreak/>
        <w:t>Система условий реализации образовательной программы.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Кадровое обеспечение реа</w:t>
      </w:r>
      <w:r w:rsidR="006A3AD0" w:rsidRPr="00E62662">
        <w:rPr>
          <w:rStyle w:val="1"/>
          <w:color w:val="000000"/>
          <w:sz w:val="28"/>
          <w:szCs w:val="28"/>
        </w:rPr>
        <w:t xml:space="preserve">лизации </w:t>
      </w:r>
      <w:r w:rsidRPr="00E62662">
        <w:rPr>
          <w:rStyle w:val="1"/>
          <w:color w:val="000000"/>
          <w:sz w:val="28"/>
          <w:szCs w:val="28"/>
        </w:rPr>
        <w:t xml:space="preserve"> ОП СОО по ФК ГОС.</w:t>
      </w:r>
    </w:p>
    <w:p w:rsidR="00E62662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rStyle w:val="1"/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Психолого-педагоги</w:t>
      </w:r>
      <w:r w:rsidR="006A3AD0" w:rsidRPr="00E62662">
        <w:rPr>
          <w:rStyle w:val="1"/>
          <w:color w:val="000000"/>
          <w:sz w:val="28"/>
          <w:szCs w:val="28"/>
        </w:rPr>
        <w:t>ческие условия реализации</w:t>
      </w:r>
    </w:p>
    <w:p w:rsidR="00B703A1" w:rsidRPr="00E62662" w:rsidRDefault="00E62662" w:rsidP="00E62662">
      <w:pPr>
        <w:pStyle w:val="a4"/>
        <w:shd w:val="clear" w:color="auto" w:fill="auto"/>
        <w:tabs>
          <w:tab w:val="left" w:pos="1252"/>
        </w:tabs>
        <w:spacing w:before="0" w:line="240" w:lineRule="auto"/>
        <w:ind w:left="6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</w:t>
      </w:r>
      <w:r w:rsidR="00B703A1" w:rsidRPr="00E62662">
        <w:rPr>
          <w:rStyle w:val="1"/>
          <w:color w:val="000000"/>
          <w:sz w:val="28"/>
          <w:szCs w:val="28"/>
        </w:rPr>
        <w:t xml:space="preserve"> ОП СОО по ФК ГОС.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Материально-техническое обеспечение.</w:t>
      </w:r>
    </w:p>
    <w:p w:rsidR="00B703A1" w:rsidRPr="00E62662" w:rsidRDefault="00E62662" w:rsidP="00E62662">
      <w:pPr>
        <w:pStyle w:val="a4"/>
        <w:numPr>
          <w:ilvl w:val="0"/>
          <w:numId w:val="5"/>
        </w:numPr>
        <w:shd w:val="clear" w:color="auto" w:fill="auto"/>
        <w:tabs>
          <w:tab w:val="left" w:pos="982"/>
        </w:tabs>
        <w:spacing w:before="0" w:line="240" w:lineRule="auto"/>
        <w:ind w:left="20" w:firstLine="58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B703A1" w:rsidRPr="00E62662">
        <w:rPr>
          <w:rStyle w:val="1"/>
          <w:color w:val="000000"/>
          <w:sz w:val="28"/>
          <w:szCs w:val="28"/>
        </w:rPr>
        <w:t xml:space="preserve">Воспитательная система </w:t>
      </w:r>
      <w:r w:rsidR="00B703A1" w:rsidRPr="00E62662">
        <w:rPr>
          <w:color w:val="000000"/>
          <w:sz w:val="28"/>
          <w:szCs w:val="28"/>
        </w:rPr>
        <w:t>шк</w:t>
      </w:r>
      <w:r w:rsidR="00B703A1" w:rsidRPr="00E62662">
        <w:rPr>
          <w:rStyle w:val="1"/>
          <w:color w:val="000000"/>
          <w:sz w:val="28"/>
          <w:szCs w:val="28"/>
        </w:rPr>
        <w:t>олы.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Цель и задачи деятельности воспитательной системы.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Приоритетные направления воспитательной системы.</w:t>
      </w:r>
    </w:p>
    <w:p w:rsidR="00B703A1" w:rsidRPr="00E62662" w:rsidRDefault="00B703A1" w:rsidP="00E62662">
      <w:pPr>
        <w:pStyle w:val="a4"/>
        <w:numPr>
          <w:ilvl w:val="1"/>
          <w:numId w:val="5"/>
        </w:numPr>
        <w:shd w:val="clear" w:color="auto" w:fill="auto"/>
        <w:tabs>
          <w:tab w:val="left" w:pos="1252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План воспитательной работы </w:t>
      </w:r>
      <w:r w:rsidRPr="00E62662">
        <w:rPr>
          <w:color w:val="000000"/>
          <w:sz w:val="28"/>
          <w:szCs w:val="28"/>
        </w:rPr>
        <w:t>шк</w:t>
      </w:r>
      <w:r w:rsidRPr="00E62662">
        <w:rPr>
          <w:rStyle w:val="1"/>
          <w:color w:val="000000"/>
          <w:sz w:val="28"/>
          <w:szCs w:val="28"/>
        </w:rPr>
        <w:t>олы .</w:t>
      </w:r>
    </w:p>
    <w:p w:rsidR="00B703A1" w:rsidRPr="00E62662" w:rsidRDefault="00E62662" w:rsidP="00E62662">
      <w:pPr>
        <w:pStyle w:val="a4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341" w:line="240" w:lineRule="auto"/>
        <w:ind w:left="20" w:firstLine="58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B703A1" w:rsidRPr="00E62662">
        <w:rPr>
          <w:rStyle w:val="1"/>
          <w:color w:val="000000"/>
          <w:sz w:val="28"/>
          <w:szCs w:val="28"/>
        </w:rPr>
        <w:t>Управление реализацией образовательной программы.</w:t>
      </w:r>
    </w:p>
    <w:p w:rsidR="00511DA7" w:rsidRPr="00E62662" w:rsidRDefault="00141AC3" w:rsidP="00E62662">
      <w:pPr>
        <w:pStyle w:val="30"/>
        <w:shd w:val="clear" w:color="auto" w:fill="auto"/>
        <w:tabs>
          <w:tab w:val="left" w:pos="1252"/>
        </w:tabs>
        <w:spacing w:before="0" w:line="240" w:lineRule="auto"/>
        <w:ind w:left="360"/>
        <w:jc w:val="both"/>
        <w:rPr>
          <w:sz w:val="28"/>
          <w:szCs w:val="28"/>
        </w:rPr>
      </w:pPr>
      <w:r w:rsidRPr="00E62662">
        <w:rPr>
          <w:rStyle w:val="3"/>
          <w:b/>
          <w:bCs/>
          <w:color w:val="000000"/>
          <w:sz w:val="28"/>
          <w:szCs w:val="28"/>
        </w:rPr>
        <w:t>3.</w:t>
      </w:r>
      <w:r w:rsidR="00511DA7" w:rsidRPr="00E62662">
        <w:rPr>
          <w:rStyle w:val="3"/>
          <w:b/>
          <w:bCs/>
          <w:color w:val="000000"/>
          <w:sz w:val="28"/>
          <w:szCs w:val="28"/>
        </w:rPr>
        <w:t>Управление Образовательной программой.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Первый уров</w:t>
      </w:r>
      <w:r w:rsidR="00141AC3" w:rsidRPr="00E62662">
        <w:rPr>
          <w:rStyle w:val="1"/>
          <w:color w:val="000000"/>
          <w:sz w:val="28"/>
          <w:szCs w:val="28"/>
        </w:rPr>
        <w:t xml:space="preserve">ень структуры управления </w:t>
      </w:r>
      <w:r w:rsidR="00306407" w:rsidRPr="00E62662">
        <w:rPr>
          <w:rStyle w:val="1"/>
          <w:color w:val="000000"/>
          <w:sz w:val="28"/>
          <w:szCs w:val="28"/>
        </w:rPr>
        <w:t>ООП СОО</w:t>
      </w:r>
      <w:r w:rsidRPr="00E62662">
        <w:rPr>
          <w:rStyle w:val="1"/>
          <w:color w:val="000000"/>
          <w:sz w:val="28"/>
          <w:szCs w:val="28"/>
        </w:rPr>
        <w:t xml:space="preserve"> представлен коллегиальным органом управления педагогическим советом. Решение данного органа является обязательным для всех педагогов, подразделений и руководителя школы.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Педагогический совет: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разрабатывает и принимает образовательные программы в соответствии с Федеральным законом «Об образовании в Российской Федерации»;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принимает и в</w:t>
      </w:r>
      <w:r w:rsidR="00306407" w:rsidRPr="00E62662">
        <w:rPr>
          <w:rStyle w:val="1"/>
          <w:color w:val="000000"/>
          <w:sz w:val="28"/>
          <w:szCs w:val="28"/>
        </w:rPr>
        <w:t>носит на утверждение директору ш</w:t>
      </w:r>
      <w:r w:rsidRPr="00E62662">
        <w:rPr>
          <w:rStyle w:val="1"/>
          <w:color w:val="000000"/>
          <w:sz w:val="28"/>
          <w:szCs w:val="28"/>
        </w:rPr>
        <w:t>колы</w:t>
      </w:r>
      <w:r w:rsidR="00306407" w:rsidRPr="00E62662">
        <w:rPr>
          <w:rStyle w:val="1"/>
          <w:color w:val="000000"/>
          <w:sz w:val="28"/>
          <w:szCs w:val="28"/>
        </w:rPr>
        <w:t xml:space="preserve"> </w:t>
      </w:r>
      <w:r w:rsidRPr="00E62662">
        <w:rPr>
          <w:rStyle w:val="1"/>
          <w:color w:val="000000"/>
          <w:sz w:val="28"/>
          <w:szCs w:val="28"/>
        </w:rPr>
        <w:t>учебные планы, календарный учебный график, рабочие программы учебных предметов, курсов, дисциплин (модулей).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Директор школы:</w:t>
      </w:r>
    </w:p>
    <w:p w:rsidR="00511DA7" w:rsidRPr="00E62662" w:rsidRDefault="00141AC3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утверждает </w:t>
      </w:r>
      <w:r w:rsidR="00306407" w:rsidRPr="00E62662">
        <w:rPr>
          <w:rStyle w:val="1"/>
          <w:color w:val="000000"/>
          <w:sz w:val="28"/>
          <w:szCs w:val="28"/>
        </w:rPr>
        <w:t xml:space="preserve"> ООП СОО</w:t>
      </w:r>
      <w:r w:rsidR="00511DA7" w:rsidRPr="00E62662">
        <w:rPr>
          <w:rStyle w:val="1"/>
          <w:color w:val="000000"/>
          <w:sz w:val="28"/>
          <w:szCs w:val="28"/>
        </w:rPr>
        <w:t>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утверждает учебный план и календарный учебный график;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утверждает рабочие программы учебных предметов, курсов, дисциплин (модулей);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обеспечивает стратегическо</w:t>
      </w:r>
      <w:r w:rsidR="00141AC3" w:rsidRPr="00E62662">
        <w:rPr>
          <w:rStyle w:val="1"/>
          <w:color w:val="000000"/>
          <w:sz w:val="28"/>
          <w:szCs w:val="28"/>
        </w:rPr>
        <w:t xml:space="preserve">е управление реализацией </w:t>
      </w:r>
      <w:r w:rsidR="00306407" w:rsidRPr="00E62662">
        <w:rPr>
          <w:rStyle w:val="1"/>
          <w:color w:val="000000"/>
          <w:sz w:val="28"/>
          <w:szCs w:val="28"/>
        </w:rPr>
        <w:t>ООП СОО</w:t>
      </w:r>
      <w:r w:rsidRPr="00E62662">
        <w:rPr>
          <w:rStyle w:val="1"/>
          <w:color w:val="000000"/>
          <w:sz w:val="28"/>
          <w:szCs w:val="28"/>
        </w:rPr>
        <w:t>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обеспечивает планирование, контроль и анализ деятельности по достижению положительных р</w:t>
      </w:r>
      <w:r w:rsidR="00141AC3" w:rsidRPr="00E62662">
        <w:rPr>
          <w:rStyle w:val="1"/>
          <w:color w:val="000000"/>
          <w:sz w:val="28"/>
          <w:szCs w:val="28"/>
        </w:rPr>
        <w:t xml:space="preserve">езультатов, определенных </w:t>
      </w:r>
      <w:r w:rsidR="00306407" w:rsidRPr="00E62662">
        <w:rPr>
          <w:rStyle w:val="1"/>
          <w:color w:val="000000"/>
          <w:sz w:val="28"/>
          <w:szCs w:val="28"/>
        </w:rPr>
        <w:t>ООП СОО</w:t>
      </w:r>
      <w:r w:rsidRPr="00E62662">
        <w:rPr>
          <w:rStyle w:val="1"/>
          <w:color w:val="000000"/>
          <w:sz w:val="28"/>
          <w:szCs w:val="28"/>
        </w:rPr>
        <w:t>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создает необходимые организационно-педагогические и материально</w:t>
      </w:r>
      <w:r w:rsidRPr="00E62662">
        <w:rPr>
          <w:rStyle w:val="1"/>
          <w:color w:val="000000"/>
          <w:sz w:val="28"/>
          <w:szCs w:val="28"/>
        </w:rPr>
        <w:softHyphen/>
        <w:t>технически</w:t>
      </w:r>
      <w:r w:rsidR="00141AC3" w:rsidRPr="00E62662">
        <w:rPr>
          <w:rStyle w:val="1"/>
          <w:color w:val="000000"/>
          <w:sz w:val="28"/>
          <w:szCs w:val="28"/>
        </w:rPr>
        <w:t xml:space="preserve">е условия для выполнения </w:t>
      </w:r>
      <w:r w:rsidR="00306407" w:rsidRPr="00E62662">
        <w:rPr>
          <w:rStyle w:val="1"/>
          <w:color w:val="000000"/>
          <w:sz w:val="28"/>
          <w:szCs w:val="28"/>
        </w:rPr>
        <w:t>ООП СОО</w:t>
      </w:r>
      <w:r w:rsidRPr="00E62662">
        <w:rPr>
          <w:rStyle w:val="1"/>
          <w:color w:val="000000"/>
          <w:sz w:val="28"/>
          <w:szCs w:val="28"/>
        </w:rPr>
        <w:t>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ежегодно представляет отчет </w:t>
      </w:r>
      <w:r w:rsidR="00306407" w:rsidRPr="00E62662">
        <w:rPr>
          <w:rStyle w:val="1"/>
          <w:color w:val="000000"/>
          <w:sz w:val="28"/>
          <w:szCs w:val="28"/>
        </w:rPr>
        <w:t>о результатах самообследования ш</w:t>
      </w:r>
      <w:r w:rsidRPr="00E62662">
        <w:rPr>
          <w:rStyle w:val="1"/>
          <w:color w:val="000000"/>
          <w:sz w:val="28"/>
          <w:szCs w:val="28"/>
        </w:rPr>
        <w:t>колы, обеспечивает его р</w:t>
      </w:r>
      <w:r w:rsidR="00306407" w:rsidRPr="00E62662">
        <w:rPr>
          <w:rStyle w:val="1"/>
          <w:color w:val="000000"/>
          <w:sz w:val="28"/>
          <w:szCs w:val="28"/>
        </w:rPr>
        <w:t>азмещение на официальном сайте ш</w:t>
      </w:r>
      <w:r w:rsidRPr="00E62662">
        <w:rPr>
          <w:rStyle w:val="1"/>
          <w:color w:val="000000"/>
          <w:sz w:val="28"/>
          <w:szCs w:val="28"/>
        </w:rPr>
        <w:t>колы.</w:t>
      </w:r>
    </w:p>
    <w:p w:rsidR="00511DA7" w:rsidRPr="00E62662" w:rsidRDefault="00306407" w:rsidP="00E62662">
      <w:pPr>
        <w:pStyle w:val="a4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Заместитель</w:t>
      </w:r>
      <w:r w:rsidR="00511DA7" w:rsidRPr="00E62662">
        <w:rPr>
          <w:rStyle w:val="1"/>
          <w:color w:val="000000"/>
          <w:sz w:val="28"/>
          <w:szCs w:val="28"/>
        </w:rPr>
        <w:t xml:space="preserve"> директора по УВР:</w:t>
      </w:r>
    </w:p>
    <w:p w:rsidR="00511DA7" w:rsidRPr="00E62662" w:rsidRDefault="00141AC3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 xml:space="preserve">обеспечивают разработку </w:t>
      </w:r>
      <w:r w:rsidR="00306407" w:rsidRPr="00E62662">
        <w:rPr>
          <w:rStyle w:val="1"/>
          <w:color w:val="000000"/>
          <w:sz w:val="28"/>
          <w:szCs w:val="28"/>
        </w:rPr>
        <w:t>ООП СОО</w:t>
      </w:r>
      <w:r w:rsidR="00511DA7" w:rsidRPr="00E62662">
        <w:rPr>
          <w:rStyle w:val="1"/>
          <w:color w:val="000000"/>
          <w:sz w:val="28"/>
          <w:szCs w:val="28"/>
        </w:rPr>
        <w:t xml:space="preserve"> в соответствии с положением;</w:t>
      </w:r>
    </w:p>
    <w:p w:rsidR="00511DA7" w:rsidRPr="00E62662" w:rsidRDefault="0030640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организуе</w:t>
      </w:r>
      <w:r w:rsidR="00141AC3" w:rsidRPr="00E62662">
        <w:rPr>
          <w:rStyle w:val="1"/>
          <w:color w:val="000000"/>
          <w:sz w:val="28"/>
          <w:szCs w:val="28"/>
        </w:rPr>
        <w:t xml:space="preserve">т на основе </w:t>
      </w:r>
      <w:r w:rsidRPr="00E62662">
        <w:rPr>
          <w:rStyle w:val="1"/>
          <w:color w:val="000000"/>
          <w:sz w:val="28"/>
          <w:szCs w:val="28"/>
        </w:rPr>
        <w:t>ООП СОО</w:t>
      </w:r>
      <w:r w:rsidR="00511DA7" w:rsidRPr="00E62662">
        <w:rPr>
          <w:rStyle w:val="1"/>
          <w:color w:val="000000"/>
          <w:sz w:val="28"/>
          <w:szCs w:val="28"/>
        </w:rPr>
        <w:t xml:space="preserve"> образо</w:t>
      </w:r>
      <w:r w:rsidR="00141AC3" w:rsidRPr="00E62662">
        <w:rPr>
          <w:rStyle w:val="1"/>
          <w:color w:val="000000"/>
          <w:sz w:val="28"/>
          <w:szCs w:val="28"/>
        </w:rPr>
        <w:t xml:space="preserve">вательный процесс на ступени </w:t>
      </w:r>
      <w:r w:rsidRPr="00E62662">
        <w:rPr>
          <w:rStyle w:val="1"/>
          <w:color w:val="000000"/>
          <w:sz w:val="28"/>
          <w:szCs w:val="28"/>
        </w:rPr>
        <w:t>СОО</w:t>
      </w:r>
      <w:r w:rsidR="00511DA7" w:rsidRPr="00E62662">
        <w:rPr>
          <w:rStyle w:val="1"/>
          <w:color w:val="000000"/>
          <w:sz w:val="28"/>
          <w:szCs w:val="28"/>
        </w:rPr>
        <w:t>;</w:t>
      </w:r>
    </w:p>
    <w:p w:rsidR="00511DA7" w:rsidRPr="00E62662" w:rsidRDefault="0030640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осуществляе</w:t>
      </w:r>
      <w:r w:rsidR="00511DA7" w:rsidRPr="00E62662">
        <w:rPr>
          <w:rStyle w:val="1"/>
          <w:color w:val="000000"/>
          <w:sz w:val="28"/>
          <w:szCs w:val="28"/>
        </w:rPr>
        <w:t>т контрольно-инспекционную деятельность и анализ выполнения учебных программ;</w:t>
      </w:r>
    </w:p>
    <w:p w:rsidR="00511DA7" w:rsidRPr="00E62662" w:rsidRDefault="0030640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</w:t>
      </w:r>
      <w:r w:rsidR="00511DA7" w:rsidRPr="00E62662">
        <w:rPr>
          <w:rStyle w:val="1"/>
          <w:color w:val="000000"/>
          <w:sz w:val="28"/>
          <w:szCs w:val="28"/>
        </w:rPr>
        <w:t>т итоговы</w:t>
      </w:r>
      <w:r w:rsidR="00141AC3" w:rsidRPr="00E62662">
        <w:rPr>
          <w:rStyle w:val="1"/>
          <w:color w:val="000000"/>
          <w:sz w:val="28"/>
          <w:szCs w:val="28"/>
        </w:rPr>
        <w:t xml:space="preserve">й анализ и корректировку </w:t>
      </w:r>
      <w:r w:rsidRPr="00E62662">
        <w:rPr>
          <w:rStyle w:val="1"/>
          <w:color w:val="000000"/>
          <w:sz w:val="28"/>
          <w:szCs w:val="28"/>
        </w:rPr>
        <w:t xml:space="preserve"> ООП СОО</w:t>
      </w:r>
      <w:r w:rsidR="00511DA7" w:rsidRPr="00E62662">
        <w:rPr>
          <w:rStyle w:val="1"/>
          <w:color w:val="000000"/>
          <w:sz w:val="28"/>
          <w:szCs w:val="28"/>
        </w:rPr>
        <w:t>;</w:t>
      </w:r>
    </w:p>
    <w:p w:rsidR="00511DA7" w:rsidRPr="00E62662" w:rsidRDefault="0030640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контролируе</w:t>
      </w:r>
      <w:r w:rsidR="00511DA7" w:rsidRPr="00E62662">
        <w:rPr>
          <w:rStyle w:val="1"/>
          <w:color w:val="000000"/>
          <w:sz w:val="28"/>
          <w:szCs w:val="28"/>
        </w:rPr>
        <w:t>т разработку рабочих программ учебных предметов, курсов, дисциплин (модулей);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lastRenderedPageBreak/>
        <w:t>осу</w:t>
      </w:r>
      <w:r w:rsidR="00306407" w:rsidRPr="00E62662">
        <w:rPr>
          <w:rStyle w:val="1"/>
          <w:color w:val="000000"/>
          <w:sz w:val="28"/>
          <w:szCs w:val="28"/>
        </w:rPr>
        <w:t>ществляе</w:t>
      </w:r>
      <w:r w:rsidRPr="00E62662">
        <w:rPr>
          <w:rStyle w:val="1"/>
          <w:color w:val="000000"/>
          <w:sz w:val="28"/>
          <w:szCs w:val="28"/>
        </w:rPr>
        <w:t>т организацию занятий по учебным предметам, курсам, дисциплинам (модулям);</w:t>
      </w:r>
    </w:p>
    <w:p w:rsidR="00511DA7" w:rsidRPr="00E62662" w:rsidRDefault="0030640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</w:t>
      </w:r>
      <w:r w:rsidR="00511DA7" w:rsidRPr="00E62662">
        <w:rPr>
          <w:rStyle w:val="1"/>
          <w:color w:val="000000"/>
          <w:sz w:val="28"/>
          <w:szCs w:val="28"/>
        </w:rPr>
        <w:t>т контроль и анализ реализации рабочих программ учебных предметов, курсов, дисциплин (модулей).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Заместитель директора по ВР: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обеспечивает проектирование системы воспитательной работы в школе;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осуществляет организацию воспитательной деятельности;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обеспечивает контроль и анализ воспитательной работы.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контролирует разработку программ дополнительного образования;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осуществляет организацию занятий по программам дополнительного образования;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828"/>
        </w:tabs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обеспечивает контроль и анализ реализации программ дополнительного образования.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20" w:right="20" w:firstLine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Методические объединения способствуют совершенствованию м</w:t>
      </w:r>
      <w:r w:rsidR="00141AC3" w:rsidRPr="00E62662">
        <w:rPr>
          <w:rStyle w:val="1"/>
          <w:color w:val="000000"/>
          <w:sz w:val="28"/>
          <w:szCs w:val="28"/>
        </w:rPr>
        <w:t xml:space="preserve">етодического обеспечения </w:t>
      </w:r>
      <w:r w:rsidR="00306407" w:rsidRPr="00E62662">
        <w:rPr>
          <w:rStyle w:val="1"/>
          <w:color w:val="000000"/>
          <w:sz w:val="28"/>
          <w:szCs w:val="28"/>
        </w:rPr>
        <w:t>ООП СОО</w:t>
      </w:r>
      <w:r w:rsidRPr="00E62662">
        <w:rPr>
          <w:rStyle w:val="1"/>
          <w:color w:val="000000"/>
          <w:sz w:val="28"/>
          <w:szCs w:val="28"/>
        </w:rPr>
        <w:t>.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left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Методические объединения учителей осуществляют следующую работу: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40" w:lineRule="auto"/>
        <w:ind w:left="580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проводят проблемный анализ результатов образовательного процесса;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40" w:lineRule="auto"/>
        <w:ind w:right="20" w:firstLine="580"/>
        <w:jc w:val="left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разрабатывают рабочие программы учебных предметов, курсов, дисциплин (модулей);</w:t>
      </w:r>
    </w:p>
    <w:p w:rsidR="00511DA7" w:rsidRPr="00E62662" w:rsidRDefault="00511DA7" w:rsidP="00E62662">
      <w:pPr>
        <w:pStyle w:val="a4"/>
        <w:shd w:val="clear" w:color="auto" w:fill="auto"/>
        <w:spacing w:before="0" w:line="240" w:lineRule="auto"/>
        <w:ind w:right="20" w:firstLine="580"/>
        <w:jc w:val="left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-вносят предложения по изменению содержания и структуры учебных предметов и учебно-методического обеспечения;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40" w:lineRule="auto"/>
        <w:ind w:right="20" w:firstLine="580"/>
        <w:jc w:val="left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511DA7" w:rsidRPr="00E62662" w:rsidRDefault="00511DA7" w:rsidP="00E62662">
      <w:pPr>
        <w:pStyle w:val="a4"/>
        <w:numPr>
          <w:ilvl w:val="0"/>
          <w:numId w:val="4"/>
        </w:numPr>
        <w:shd w:val="clear" w:color="auto" w:fill="auto"/>
        <w:tabs>
          <w:tab w:val="left" w:pos="774"/>
        </w:tabs>
        <w:spacing w:before="0" w:line="240" w:lineRule="auto"/>
        <w:ind w:right="20" w:firstLine="580"/>
        <w:jc w:val="left"/>
        <w:rPr>
          <w:sz w:val="28"/>
          <w:szCs w:val="28"/>
        </w:rPr>
      </w:pPr>
      <w:r w:rsidRPr="00E62662">
        <w:rPr>
          <w:rStyle w:val="1"/>
          <w:color w:val="000000"/>
          <w:sz w:val="28"/>
          <w:szCs w:val="28"/>
        </w:rPr>
        <w:t>рекомендуют к утверждению рабочие программы учебных предметов, курсов.</w:t>
      </w:r>
    </w:p>
    <w:sectPr w:rsidR="00511DA7" w:rsidRPr="00E62662" w:rsidSect="003773FA">
      <w:type w:val="continuous"/>
      <w:pgSz w:w="11909" w:h="16838"/>
      <w:pgMar w:top="1195" w:right="975" w:bottom="1195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1A833FA7"/>
    <w:multiLevelType w:val="hybridMultilevel"/>
    <w:tmpl w:val="C0F05CE8"/>
    <w:lvl w:ilvl="0" w:tplc="E89A0AB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66810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3FA"/>
    <w:rsid w:val="00141AC3"/>
    <w:rsid w:val="00306407"/>
    <w:rsid w:val="003773FA"/>
    <w:rsid w:val="0040316A"/>
    <w:rsid w:val="004C3103"/>
    <w:rsid w:val="00511DA7"/>
    <w:rsid w:val="005724A9"/>
    <w:rsid w:val="006474B2"/>
    <w:rsid w:val="006A3AD0"/>
    <w:rsid w:val="007744B8"/>
    <w:rsid w:val="00806E92"/>
    <w:rsid w:val="0089627C"/>
    <w:rsid w:val="00974DC1"/>
    <w:rsid w:val="00B329D1"/>
    <w:rsid w:val="00B703A1"/>
    <w:rsid w:val="00BD739B"/>
    <w:rsid w:val="00C00971"/>
    <w:rsid w:val="00D806C9"/>
    <w:rsid w:val="00DB3E6E"/>
    <w:rsid w:val="00E62662"/>
    <w:rsid w:val="00EA3D51"/>
    <w:rsid w:val="00EA55C7"/>
    <w:rsid w:val="00F11E97"/>
    <w:rsid w:val="00F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9565E8B-CCBE-4FF1-8F6B-80D009B5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 + Полужирный"/>
    <w:uiPriority w:val="99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2">
    <w:name w:val="Основной текст (2)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220">
    <w:name w:val="Основной текст (2)2"/>
    <w:uiPriority w:val="99"/>
    <w:rPr>
      <w:rFonts w:ascii="Times New Roman" w:hAnsi="Times New Roman" w:cs="Times New Roman"/>
      <w:sz w:val="22"/>
      <w:szCs w:val="22"/>
      <w:u w:val="single"/>
      <w:lang w:val="en-US" w:eastAsia="en-US"/>
    </w:rPr>
  </w:style>
  <w:style w:type="character" w:customStyle="1" w:styleId="1">
    <w:name w:val="Основной текст Знак1"/>
    <w:link w:val="a4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6">
    <w:name w:val="Balloon Text"/>
    <w:basedOn w:val="a"/>
    <w:link w:val="a7"/>
    <w:uiPriority w:val="99"/>
    <w:rsid w:val="00E626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E626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Владимир</cp:lastModifiedBy>
  <cp:revision>2</cp:revision>
  <cp:lastPrinted>2021-04-23T07:25:00Z</cp:lastPrinted>
  <dcterms:created xsi:type="dcterms:W3CDTF">2021-04-26T10:36:00Z</dcterms:created>
  <dcterms:modified xsi:type="dcterms:W3CDTF">2021-04-26T10:36:00Z</dcterms:modified>
</cp:coreProperties>
</file>